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EC902">
      <w:pPr>
        <w:pStyle w:val="2"/>
      </w:pPr>
      <w:bookmarkStart w:id="0" w:name="_Toc31201"/>
      <w:bookmarkStart w:id="1" w:name="_Toc25045784"/>
      <w:r>
        <w:rPr>
          <w:rFonts w:hint="eastAsia"/>
        </w:rPr>
        <w:t>资产锁定承诺书</w:t>
      </w:r>
      <w:bookmarkEnd w:id="0"/>
      <w:bookmarkEnd w:id="1"/>
    </w:p>
    <w:p w14:paraId="40575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26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2" w:name="_Hlk23183557"/>
      <w:r>
        <w:rPr>
          <w:rFonts w:hint="eastAsia" w:ascii="仿宋" w:hAnsi="仿宋" w:eastAsia="仿宋" w:cs="仿宋"/>
          <w:sz w:val="24"/>
          <w:szCs w:val="24"/>
          <w:lang w:eastAsia="zh-CN"/>
        </w:rPr>
        <w:t>（仅供企业/农民专业合作社/农村集体经济组织注册类法人单位填写）</w:t>
      </w:r>
    </w:p>
    <w:bookmarkEnd w:id="2"/>
    <w:p w14:paraId="053CC6FD">
      <w:pPr>
        <w:spacing w:line="276" w:lineRule="auto"/>
        <w:rPr>
          <w:sz w:val="24"/>
          <w:szCs w:val="24"/>
          <w:lang w:eastAsia="zh-CN"/>
        </w:rPr>
      </w:pPr>
    </w:p>
    <w:p w14:paraId="1668719A">
      <w:pPr>
        <w:spacing w:line="276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B9B05F7">
      <w:pPr>
        <w:spacing w:line="276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滁州市南谯区社会企业评审认定服务中心：</w:t>
      </w:r>
    </w:p>
    <w:p w14:paraId="152FC98A">
      <w:pPr>
        <w:spacing w:line="276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EF5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26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（申请机构名称）的在下面签字或盖章的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（法人代表）代表本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承诺：在清算或解散时，在满足偿还所有的债务和责任后，尚有剩余资产的，自愿将剩余财产的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%赠与或转让给其它与本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目标相似的社会企业、社区慈善基金、慈善组织。此承诺书三年内有效。</w:t>
      </w:r>
    </w:p>
    <w:p w14:paraId="6FBC0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特此承诺！</w:t>
      </w:r>
    </w:p>
    <w:p w14:paraId="1D15D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</w:t>
      </w:r>
      <w:bookmarkStart w:id="3" w:name="_GoBack"/>
      <w:bookmarkEnd w:id="3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</w:t>
      </w:r>
    </w:p>
    <w:p w14:paraId="06F11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法人代表签名：    </w:t>
      </w:r>
    </w:p>
    <w:p w14:paraId="14A5D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67"/>
        <w:jc w:val="center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法人单位盖章：                         </w:t>
      </w:r>
    </w:p>
    <w:p w14:paraId="38679AB7">
      <w:pPr>
        <w:ind w:firstLine="240" w:firstLineChars="100"/>
        <w:jc w:val="right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37CA6F09">
      <w:pPr>
        <w:ind w:firstLine="240" w:firstLineChars="100"/>
        <w:jc w:val="right"/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承诺日期：  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TA4NmFkODY4ODJkM2Q2Y2VkYzYzMGM1M2NjNjIifQ=="/>
  </w:docVars>
  <w:rsids>
    <w:rsidRoot w:val="457C1330"/>
    <w:rsid w:val="03B11A9D"/>
    <w:rsid w:val="072113B0"/>
    <w:rsid w:val="13EB25D9"/>
    <w:rsid w:val="20A66812"/>
    <w:rsid w:val="285D74B1"/>
    <w:rsid w:val="457C1330"/>
    <w:rsid w:val="46A4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黑体" w:hAnsi="黑体" w:eastAsia="黑体" w:cs="黑体"/>
      <w:sz w:val="22"/>
      <w:szCs w:val="22"/>
      <w:lang w:val="en-US" w:eastAsia="en-US" w:bidi="ar-SA"/>
    </w:rPr>
  </w:style>
  <w:style w:type="paragraph" w:styleId="2">
    <w:name w:val="heading 1"/>
    <w:basedOn w:val="3"/>
    <w:next w:val="1"/>
    <w:qFormat/>
    <w:uiPriority w:val="1"/>
    <w:pPr>
      <w:jc w:val="center"/>
      <w:outlineLvl w:val="0"/>
    </w:pPr>
    <w:rPr>
      <w:sz w:val="40"/>
      <w:szCs w:val="36"/>
    </w:rPr>
  </w:style>
  <w:style w:type="paragraph" w:styleId="3">
    <w:name w:val="heading 2"/>
    <w:basedOn w:val="1"/>
    <w:next w:val="1"/>
    <w:qFormat/>
    <w:uiPriority w:val="1"/>
    <w:pPr>
      <w:spacing w:before="240" w:after="240" w:line="276" w:lineRule="auto"/>
      <w:outlineLvl w:val="1"/>
    </w:pPr>
    <w:rPr>
      <w:b/>
      <w:bCs/>
      <w:sz w:val="28"/>
      <w:szCs w:val="24"/>
      <w:lang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0</Lines>
  <Paragraphs>0</Paragraphs>
  <TotalTime>3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2024-05-30T07:00:00Z</dcterms:created>
  <dc:creator>海鸥神</dc:creator>
  <cp:lastModifiedBy>Snower</cp:lastModifiedBy>
  <dcterms:modified xsi:type="dcterms:W3CDTF">2025-10-09T09:22:01Z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9170CA490C694FCE8DDE2E8A02B63371_13</vt:lpwstr>
  </property>
  <property fmtid="{D5CDD505-2E9C-101B-9397-08002B2CF9AE}" pid="4" name="KSOTemplateDocerSaveRecord">
    <vt:lpwstr>eyJoZGlkIjoiMzNhMjJjZWU5ZjlhZDgxZGIxM2RjOTdiNjJjMWMyODEiLCJ1c2VySWQiOiIyMzQwOTU0NTcifQ==</vt:lpwstr>
  </property>
</Properties>
</file>